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22239" w:rsidRPr="00AF56AB" w:rsidRDefault="00D22239" w:rsidP="00D22239">
      <w:pPr>
        <w:rPr>
          <w:rFonts w:ascii="Book Antiqua" w:hAnsi="Book Antiqua"/>
          <w:b/>
          <w:u w:val="single"/>
        </w:rPr>
      </w:pPr>
      <w:r w:rsidRPr="00AF56AB">
        <w:rPr>
          <w:rFonts w:ascii="Book Antiqua" w:hAnsi="Book Antiqua"/>
          <w:b/>
          <w:u w:val="single"/>
        </w:rPr>
        <w:t>Day 1</w:t>
      </w:r>
    </w:p>
    <w:p w:rsidR="00D22239" w:rsidRDefault="00D22239" w:rsidP="00D22239">
      <w:pPr>
        <w:rPr>
          <w:rFonts w:ascii="Book Antiqua" w:hAnsi="Book Antiqua"/>
        </w:rPr>
      </w:pP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Instrumental version of Star-Spangled Banner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Pop Quiz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Analyze the lyrics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Individual, partner, small group collaboration – class discussion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(</w:t>
      </w:r>
      <w:proofErr w:type="gramStart"/>
      <w:r>
        <w:rPr>
          <w:rFonts w:ascii="Book Antiqua" w:hAnsi="Book Antiqua"/>
        </w:rPr>
        <w:t>historical</w:t>
      </w:r>
      <w:proofErr w:type="gramEnd"/>
      <w:r>
        <w:rPr>
          <w:rFonts w:ascii="Book Antiqua" w:hAnsi="Book Antiqua"/>
        </w:rPr>
        <w:t xml:space="preserve"> significance, things of interest, words and terms I don’t understand)</w:t>
      </w:r>
    </w:p>
    <w:p w:rsidR="00D22239" w:rsidRDefault="00D22239" w:rsidP="00D22239">
      <w:pPr>
        <w:rPr>
          <w:rFonts w:ascii="Book Antiqua" w:hAnsi="Book Antiqua"/>
        </w:rPr>
      </w:pP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*See attachment for pop quiz paper*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*See attachment for document analysis highlighter activity*</w:t>
      </w:r>
    </w:p>
    <w:p w:rsidR="00D22239" w:rsidRDefault="00D22239" w:rsidP="00D22239">
      <w:pPr>
        <w:rPr>
          <w:rFonts w:ascii="Book Antiqua" w:hAnsi="Book Antiqua"/>
        </w:rPr>
      </w:pPr>
    </w:p>
    <w:p w:rsidR="00D22239" w:rsidRPr="00AF56AB" w:rsidRDefault="00D22239" w:rsidP="00D22239">
      <w:pPr>
        <w:rPr>
          <w:rFonts w:ascii="Book Antiqua" w:hAnsi="Book Antiqua"/>
          <w:b/>
          <w:u w:val="single"/>
        </w:rPr>
      </w:pPr>
      <w:r w:rsidRPr="00AF56AB">
        <w:rPr>
          <w:rFonts w:ascii="Book Antiqua" w:hAnsi="Book Antiqua"/>
          <w:b/>
          <w:u w:val="single"/>
        </w:rPr>
        <w:t>Day 2</w:t>
      </w:r>
    </w:p>
    <w:p w:rsidR="00D22239" w:rsidRDefault="00D22239" w:rsidP="00D22239">
      <w:pPr>
        <w:rPr>
          <w:rFonts w:ascii="Book Antiqua" w:hAnsi="Book Antiqua"/>
        </w:rPr>
      </w:pP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Have Poets and Patriots CD playing as children enter room, Disc one, tracks one and two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Open up working document for each individual class^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Re-visit highlighted material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Lecture Day! Class lecture and discussion</w:t>
      </w:r>
    </w:p>
    <w:p w:rsidR="00D22239" w:rsidRDefault="00D22239" w:rsidP="00D22239">
      <w:pPr>
        <w:rPr>
          <w:rFonts w:ascii="Book Antiqua" w:hAnsi="Book Antiqua"/>
        </w:rPr>
      </w:pP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*See PowerPoint*</w:t>
      </w:r>
    </w:p>
    <w:p w:rsidR="00D22239" w:rsidRDefault="00D22239" w:rsidP="00D22239">
      <w:pPr>
        <w:rPr>
          <w:rFonts w:ascii="Book Antiqua" w:hAnsi="Book Antiqua"/>
        </w:rPr>
      </w:pPr>
    </w:p>
    <w:p w:rsidR="00D22239" w:rsidRDefault="00D22239" w:rsidP="00D22239">
      <w:pPr>
        <w:rPr>
          <w:rFonts w:ascii="Book Antiqua" w:hAnsi="Book Antiqua"/>
          <w:b/>
          <w:u w:val="single"/>
        </w:rPr>
      </w:pPr>
      <w:r w:rsidRPr="00AF56AB">
        <w:rPr>
          <w:rFonts w:ascii="Book Antiqua" w:hAnsi="Book Antiqua"/>
          <w:b/>
          <w:u w:val="single"/>
        </w:rPr>
        <w:t>Day 3</w:t>
      </w:r>
    </w:p>
    <w:p w:rsidR="00D22239" w:rsidRDefault="00D22239" w:rsidP="00D22239">
      <w:pPr>
        <w:rPr>
          <w:rFonts w:ascii="Book Antiqua" w:hAnsi="Book Antiqua"/>
          <w:b/>
          <w:u w:val="single"/>
        </w:rPr>
      </w:pPr>
    </w:p>
    <w:p w:rsidR="00D22239" w:rsidRPr="00C06D37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Have Poets and Patriots CD playing as children enter room, Disc one, track 6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Broadside Distribution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Teacher sings the Star-Spangled Banner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Athletic melody and civic duty discussion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Discussion of civic duty as there isn’t one specific way in which it needs to be sung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Listen to different variations of national anthem (Whitney Houston, </w:t>
      </w:r>
      <w:proofErr w:type="spellStart"/>
      <w:r>
        <w:rPr>
          <w:rFonts w:ascii="Book Antiqua" w:hAnsi="Book Antiqua"/>
        </w:rPr>
        <w:t>Jimi</w:t>
      </w:r>
      <w:proofErr w:type="spellEnd"/>
      <w:r>
        <w:rPr>
          <w:rFonts w:ascii="Book Antiqua" w:hAnsi="Book Antiqua"/>
        </w:rPr>
        <w:t xml:space="preserve"> Hendrix, </w:t>
      </w:r>
      <w:proofErr w:type="gramStart"/>
      <w:r>
        <w:rPr>
          <w:rFonts w:ascii="Book Antiqua" w:hAnsi="Book Antiqua"/>
        </w:rPr>
        <w:t>Jose</w:t>
      </w:r>
      <w:proofErr w:type="gramEnd"/>
      <w:r>
        <w:rPr>
          <w:rFonts w:ascii="Book Antiqua" w:hAnsi="Book Antiqua"/>
        </w:rPr>
        <w:t xml:space="preserve"> Feliciano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Begin singing as a class (chunking the song as we go) </w:t>
      </w:r>
    </w:p>
    <w:p w:rsidR="00D22239" w:rsidRDefault="00D22239" w:rsidP="00D22239">
      <w:pPr>
        <w:rPr>
          <w:rFonts w:ascii="Book Antiqua" w:hAnsi="Book Antiqua"/>
        </w:rPr>
      </w:pPr>
    </w:p>
    <w:p w:rsidR="00D22239" w:rsidRPr="00AF56AB" w:rsidRDefault="00D22239" w:rsidP="00D22239">
      <w:pPr>
        <w:rPr>
          <w:rFonts w:ascii="Book Antiqua" w:hAnsi="Book Antiqua"/>
          <w:b/>
          <w:u w:val="single"/>
        </w:rPr>
      </w:pPr>
      <w:r w:rsidRPr="00AF56AB">
        <w:rPr>
          <w:rFonts w:ascii="Book Antiqua" w:hAnsi="Book Antiqua"/>
          <w:b/>
          <w:u w:val="single"/>
        </w:rPr>
        <w:t>Day 4</w:t>
      </w:r>
    </w:p>
    <w:p w:rsidR="00D22239" w:rsidRDefault="00D22239" w:rsidP="00D22239">
      <w:pPr>
        <w:rPr>
          <w:rFonts w:ascii="Book Antiqua" w:hAnsi="Book Antiqua"/>
        </w:rPr>
      </w:pP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Defense of Fort McHenry reenactment 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Battle of Baltimore September 13-14 1814</w:t>
      </w:r>
    </w:p>
    <w:p w:rsidR="00D22239" w:rsidRDefault="00D22239" w:rsidP="00D22239">
      <w:pPr>
        <w:rPr>
          <w:rFonts w:ascii="Book Antiqua" w:hAnsi="Book Antiqua"/>
        </w:rPr>
      </w:pPr>
    </w:p>
    <w:p w:rsidR="00D22239" w:rsidRDefault="00D22239" w:rsidP="00D22239">
      <w:pPr>
        <w:rPr>
          <w:rFonts w:ascii="Book Antiqua" w:hAnsi="Book Antiqua"/>
          <w:b/>
          <w:u w:val="single"/>
        </w:rPr>
      </w:pPr>
      <w:r w:rsidRPr="00AF56AB">
        <w:rPr>
          <w:rFonts w:ascii="Book Antiqua" w:hAnsi="Book Antiqua"/>
          <w:b/>
          <w:u w:val="single"/>
        </w:rPr>
        <w:t>Day 5</w:t>
      </w:r>
    </w:p>
    <w:p w:rsidR="00D22239" w:rsidRPr="00AF56AB" w:rsidRDefault="00D22239" w:rsidP="00D22239">
      <w:pPr>
        <w:rPr>
          <w:rFonts w:ascii="Book Antiqua" w:hAnsi="Book Antiqua"/>
          <w:b/>
          <w:u w:val="single"/>
        </w:rPr>
      </w:pP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Begin with DVD clipping of the defense of Fort McHenry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Discuss re-creation 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Hand out perspective paper (essay assignment)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Hand out perspective paper assignment (due Monday)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*See attachment for perspective paper guidelines and rubric*</w:t>
      </w:r>
    </w:p>
    <w:p w:rsidR="00D22239" w:rsidRDefault="00D22239" w:rsidP="00D22239">
      <w:pPr>
        <w:rPr>
          <w:rFonts w:ascii="Book Antiqua" w:hAnsi="Book Antiqua"/>
        </w:rPr>
      </w:pPr>
    </w:p>
    <w:p w:rsidR="00D22239" w:rsidRPr="00AF56AB" w:rsidRDefault="00D22239" w:rsidP="00D22239">
      <w:pPr>
        <w:rPr>
          <w:rFonts w:ascii="Book Antiqua" w:hAnsi="Book Antiqua"/>
          <w:b/>
          <w:u w:val="single"/>
        </w:rPr>
      </w:pPr>
      <w:r w:rsidRPr="00AF56AB">
        <w:rPr>
          <w:rFonts w:ascii="Book Antiqua" w:hAnsi="Book Antiqua"/>
          <w:b/>
          <w:u w:val="single"/>
        </w:rPr>
        <w:t xml:space="preserve">Day 6 </w:t>
      </w:r>
    </w:p>
    <w:p w:rsidR="00D22239" w:rsidRDefault="00D22239" w:rsidP="00D22239">
      <w:pPr>
        <w:rPr>
          <w:rFonts w:ascii="Book Antiqua" w:hAnsi="Book Antiqua"/>
        </w:rPr>
      </w:pPr>
    </w:p>
    <w:p w:rsidR="00D22239" w:rsidRDefault="00D22239" w:rsidP="00D22239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Students</w:t>
      </w:r>
      <w:proofErr w:type="gramEnd"/>
      <w:r>
        <w:rPr>
          <w:rFonts w:ascii="Book Antiqua" w:hAnsi="Book Antiqua"/>
        </w:rPr>
        <w:t xml:space="preserve"> turn in paper</w:t>
      </w:r>
    </w:p>
    <w:p w:rsidR="00D22239" w:rsidRDefault="00D22239" w:rsidP="00D22239">
      <w:pPr>
        <w:rPr>
          <w:rFonts w:ascii="Book Antiqua" w:hAnsi="Book Antiqua"/>
        </w:rPr>
      </w:pPr>
      <w:r>
        <w:rPr>
          <w:rFonts w:ascii="Book Antiqua" w:hAnsi="Book Antiqua"/>
        </w:rPr>
        <w:t>Test on the war of 1812</w:t>
      </w:r>
    </w:p>
    <w:p w:rsidR="003B20E5" w:rsidRDefault="00D22239"/>
    <w:sectPr w:rsidR="003B20E5" w:rsidSect="00D2223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22239"/>
    <w:rsid w:val="00D2223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Beitner</dc:creator>
  <cp:keywords/>
  <cp:lastModifiedBy>Owen Beitner</cp:lastModifiedBy>
  <cp:revision>1</cp:revision>
  <dcterms:created xsi:type="dcterms:W3CDTF">2014-07-21T21:16:00Z</dcterms:created>
  <dcterms:modified xsi:type="dcterms:W3CDTF">2014-07-21T21:18:00Z</dcterms:modified>
</cp:coreProperties>
</file>